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3EE" w:rsidRPr="000A017C" w:rsidRDefault="00DC73EE" w:rsidP="000A01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17C">
        <w:rPr>
          <w:rFonts w:ascii="Times New Roman" w:hAnsi="Times New Roman" w:cs="Times New Roman"/>
          <w:b/>
          <w:sz w:val="28"/>
          <w:szCs w:val="28"/>
        </w:rPr>
        <w:t>Зачем нужно ГТО в </w:t>
      </w:r>
      <w:r w:rsidRPr="000A017C">
        <w:rPr>
          <w:rFonts w:ascii="Times New Roman" w:hAnsi="Times New Roman" w:cs="Times New Roman"/>
          <w:b/>
          <w:bCs/>
          <w:sz w:val="28"/>
          <w:szCs w:val="28"/>
        </w:rPr>
        <w:t>дошкольном возрасте</w:t>
      </w:r>
      <w:r w:rsidRPr="000A017C">
        <w:rPr>
          <w:rFonts w:ascii="Times New Roman" w:hAnsi="Times New Roman" w:cs="Times New Roman"/>
          <w:b/>
          <w:sz w:val="28"/>
          <w:szCs w:val="28"/>
        </w:rPr>
        <w:t>?</w:t>
      </w:r>
      <w:bookmarkStart w:id="0" w:name="_GoBack"/>
      <w:bookmarkEnd w:id="0"/>
    </w:p>
    <w:p w:rsidR="00DC73EE" w:rsidRPr="000A017C" w:rsidRDefault="00DC73EE" w:rsidP="000A017C">
      <w:pPr>
        <w:jc w:val="both"/>
        <w:rPr>
          <w:rFonts w:ascii="Times New Roman" w:hAnsi="Times New Roman" w:cs="Times New Roman"/>
          <w:sz w:val="28"/>
          <w:szCs w:val="28"/>
        </w:rPr>
      </w:pPr>
      <w:r w:rsidRPr="000A017C">
        <w:rPr>
          <w:rFonts w:ascii="Times New Roman" w:hAnsi="Times New Roman" w:cs="Times New Roman"/>
          <w:i/>
          <w:iCs/>
          <w:sz w:val="28"/>
          <w:szCs w:val="28"/>
        </w:rPr>
        <w:t>«Движение – это жизнь!»</w:t>
      </w:r>
      <w:r w:rsidRPr="000A017C">
        <w:rPr>
          <w:rFonts w:ascii="Times New Roman" w:hAnsi="Times New Roman" w:cs="Times New Roman"/>
          <w:sz w:val="28"/>
          <w:szCs w:val="28"/>
        </w:rPr>
        <w:t> А </w:t>
      </w:r>
      <w:r w:rsidRPr="000A017C">
        <w:rPr>
          <w:rFonts w:ascii="Times New Roman" w:hAnsi="Times New Roman" w:cs="Times New Roman"/>
          <w:b/>
          <w:bCs/>
          <w:sz w:val="28"/>
          <w:szCs w:val="28"/>
        </w:rPr>
        <w:t>дошкольный</w:t>
      </w:r>
      <w:r w:rsidRPr="000A017C">
        <w:rPr>
          <w:rFonts w:ascii="Times New Roman" w:hAnsi="Times New Roman" w:cs="Times New Roman"/>
          <w:sz w:val="28"/>
          <w:szCs w:val="28"/>
        </w:rPr>
        <w:t> период – яркое тому подтверждение. Физическое развитие ребенка – это, прежде всего двигательные навыки.</w:t>
      </w:r>
    </w:p>
    <w:p w:rsidR="00DC73EE" w:rsidRPr="000A017C" w:rsidRDefault="00DC73EE" w:rsidP="000A017C">
      <w:pPr>
        <w:jc w:val="both"/>
        <w:rPr>
          <w:rFonts w:ascii="Times New Roman" w:hAnsi="Times New Roman" w:cs="Times New Roman"/>
          <w:sz w:val="28"/>
          <w:szCs w:val="28"/>
        </w:rPr>
      </w:pPr>
      <w:r w:rsidRPr="000A017C">
        <w:rPr>
          <w:rFonts w:ascii="Times New Roman" w:hAnsi="Times New Roman" w:cs="Times New Roman"/>
          <w:sz w:val="28"/>
          <w:szCs w:val="28"/>
        </w:rPr>
        <w:t xml:space="preserve">Координацию движений определяют развитием мелкой и большой моторики. С большой моторикой связаны движения ребенка, благодаря которым он может передвигаться в пространстве, сюда относят ходьбу и бег. 12 мая воспитанники детского сада «Улыбка» </w:t>
      </w:r>
      <w:r w:rsidR="000A017C" w:rsidRPr="000A017C">
        <w:rPr>
          <w:rFonts w:ascii="Times New Roman" w:hAnsi="Times New Roman" w:cs="Times New Roman"/>
          <w:sz w:val="28"/>
          <w:szCs w:val="28"/>
        </w:rPr>
        <w:t xml:space="preserve">в количестве 17 человек </w:t>
      </w:r>
      <w:r w:rsidRPr="000A017C">
        <w:rPr>
          <w:rFonts w:ascii="Times New Roman" w:hAnsi="Times New Roman" w:cs="Times New Roman"/>
          <w:sz w:val="28"/>
          <w:szCs w:val="28"/>
        </w:rPr>
        <w:t xml:space="preserve">приняли активное участие в сдаче норм ГТО бег на дистанцию 1000 м. Ребятам было очень </w:t>
      </w:r>
      <w:r w:rsidR="000A017C" w:rsidRPr="000A017C">
        <w:rPr>
          <w:rFonts w:ascii="Times New Roman" w:hAnsi="Times New Roman" w:cs="Times New Roman"/>
          <w:sz w:val="28"/>
          <w:szCs w:val="28"/>
        </w:rPr>
        <w:t>тяжело,</w:t>
      </w:r>
      <w:r w:rsidRPr="000A017C">
        <w:rPr>
          <w:rFonts w:ascii="Times New Roman" w:hAnsi="Times New Roman" w:cs="Times New Roman"/>
          <w:sz w:val="28"/>
          <w:szCs w:val="28"/>
        </w:rPr>
        <w:t xml:space="preserve"> но они справились и преодолели всю дистанцию</w:t>
      </w:r>
      <w:r w:rsidR="000A017C" w:rsidRPr="000A017C">
        <w:rPr>
          <w:rFonts w:ascii="Times New Roman" w:hAnsi="Times New Roman" w:cs="Times New Roman"/>
          <w:sz w:val="28"/>
          <w:szCs w:val="28"/>
        </w:rPr>
        <w:t>.</w:t>
      </w:r>
      <w:r w:rsidRPr="000A01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3EE" w:rsidRPr="000A017C" w:rsidRDefault="00DC73EE" w:rsidP="000A017C">
      <w:pPr>
        <w:jc w:val="both"/>
        <w:rPr>
          <w:rFonts w:ascii="Times New Roman" w:hAnsi="Times New Roman" w:cs="Times New Roman"/>
          <w:sz w:val="28"/>
          <w:szCs w:val="28"/>
        </w:rPr>
      </w:pPr>
      <w:r w:rsidRPr="000A017C">
        <w:rPr>
          <w:rFonts w:ascii="Times New Roman" w:hAnsi="Times New Roman" w:cs="Times New Roman"/>
          <w:sz w:val="28"/>
          <w:szCs w:val="28"/>
        </w:rPr>
        <w:t>Сдача </w:t>
      </w:r>
      <w:r w:rsidRPr="000A017C">
        <w:rPr>
          <w:rFonts w:ascii="Times New Roman" w:hAnsi="Times New Roman" w:cs="Times New Roman"/>
          <w:bCs/>
          <w:sz w:val="28"/>
          <w:szCs w:val="28"/>
        </w:rPr>
        <w:t>норм ГТО в дошкольном возрасте не простой</w:t>
      </w:r>
      <w:r w:rsidRPr="000A017C">
        <w:rPr>
          <w:rFonts w:ascii="Times New Roman" w:hAnsi="Times New Roman" w:cs="Times New Roman"/>
          <w:sz w:val="28"/>
          <w:szCs w:val="28"/>
        </w:rPr>
        <w:t>, требующий подготовки, но интересный и важный процесс в формировании здорового, всесторонне развитого и активного человека. Желаем успеха!</w:t>
      </w:r>
    </w:p>
    <w:p w:rsidR="001E6D62" w:rsidRPr="000A017C" w:rsidRDefault="001E6D62" w:rsidP="000A017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E6D62" w:rsidRPr="000A0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527"/>
    <w:rsid w:val="000A017C"/>
    <w:rsid w:val="001E6D62"/>
    <w:rsid w:val="00DA7527"/>
    <w:rsid w:val="00DC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61B8A9-3261-4E15-BB19-32CD0F086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73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2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2022-05-13T08:20:00Z</dcterms:created>
  <dcterms:modified xsi:type="dcterms:W3CDTF">2022-05-13T08:35:00Z</dcterms:modified>
</cp:coreProperties>
</file>